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AE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 w14:paraId="11ECE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贵州省工业投资发展有限公司2026年面向社会公开招聘岗位要求一览表</w:t>
      </w:r>
    </w:p>
    <w:tbl>
      <w:tblPr>
        <w:tblStyle w:val="3"/>
        <w:tblW w:w="15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70"/>
        <w:gridCol w:w="830"/>
        <w:gridCol w:w="6730"/>
        <w:gridCol w:w="4888"/>
        <w:gridCol w:w="624"/>
      </w:tblGrid>
      <w:tr w14:paraId="1AD8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1178" w:type="dxa"/>
            <w:noWrap w:val="0"/>
            <w:vAlign w:val="center"/>
          </w:tcPr>
          <w:p w14:paraId="38142C0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highlight w:val="none"/>
                <w:lang w:val="en-US" w:eastAsia="zh-CN"/>
              </w:rPr>
              <w:t>单位名称</w:t>
            </w:r>
          </w:p>
        </w:tc>
        <w:tc>
          <w:tcPr>
            <w:tcW w:w="1270" w:type="dxa"/>
            <w:noWrap w:val="0"/>
            <w:vAlign w:val="center"/>
          </w:tcPr>
          <w:p w14:paraId="7945D8B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highlight w:val="none"/>
                <w:lang w:val="en-US" w:eastAsia="zh-CN"/>
              </w:rPr>
              <w:t>岗位名称</w:t>
            </w:r>
          </w:p>
        </w:tc>
        <w:tc>
          <w:tcPr>
            <w:tcW w:w="830" w:type="dxa"/>
            <w:noWrap w:val="0"/>
            <w:vAlign w:val="center"/>
          </w:tcPr>
          <w:p w14:paraId="7F9982F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highlight w:val="none"/>
                <w:lang w:val="en-US" w:eastAsia="zh-CN"/>
              </w:rPr>
              <w:t>招聘人数</w:t>
            </w:r>
          </w:p>
        </w:tc>
        <w:tc>
          <w:tcPr>
            <w:tcW w:w="6730" w:type="dxa"/>
            <w:noWrap w:val="0"/>
            <w:vAlign w:val="center"/>
          </w:tcPr>
          <w:p w14:paraId="726B073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highlight w:val="none"/>
                <w:lang w:val="en-US" w:eastAsia="zh-CN"/>
              </w:rPr>
              <w:t>岗位职责</w:t>
            </w:r>
          </w:p>
        </w:tc>
        <w:tc>
          <w:tcPr>
            <w:tcW w:w="4888" w:type="dxa"/>
            <w:noWrap w:val="0"/>
            <w:vAlign w:val="center"/>
          </w:tcPr>
          <w:p w14:paraId="29EDB0B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highlight w:val="none"/>
                <w:lang w:val="en-US" w:eastAsia="zh-CN"/>
              </w:rPr>
              <w:t>报名条件</w:t>
            </w:r>
          </w:p>
        </w:tc>
        <w:tc>
          <w:tcPr>
            <w:tcW w:w="624" w:type="dxa"/>
            <w:noWrap w:val="0"/>
            <w:vAlign w:val="center"/>
          </w:tcPr>
          <w:p w14:paraId="30A93DAD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1762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 w14:paraId="3F51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贵州省黔晟融资租赁有限公司</w:t>
            </w:r>
          </w:p>
        </w:tc>
        <w:tc>
          <w:tcPr>
            <w:tcW w:w="1270" w:type="dxa"/>
            <w:noWrap w:val="0"/>
            <w:vAlign w:val="center"/>
          </w:tcPr>
          <w:p w14:paraId="38EB1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综合办公室运行维护岗</w:t>
            </w:r>
          </w:p>
        </w:tc>
        <w:tc>
          <w:tcPr>
            <w:tcW w:w="830" w:type="dxa"/>
            <w:noWrap w:val="0"/>
            <w:vAlign w:val="center"/>
          </w:tcPr>
          <w:p w14:paraId="2EFC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730" w:type="dxa"/>
            <w:noWrap w:val="0"/>
            <w:vAlign w:val="center"/>
          </w:tcPr>
          <w:p w14:paraId="300D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1.协助推进公司信息科技安全体系建设，配合信息安全应急处置，参与制定信息科技安全管理规范、制度及防护方案、安全应急预案。</w:t>
            </w:r>
          </w:p>
          <w:p w14:paraId="6331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2.负责网络设备（如路由器、交换机）的日常管理，及时处理设备故障，包括设备巡检、配置维护、性能监控，保障网络设备稳定运行。</w:t>
            </w:r>
          </w:p>
          <w:p w14:paraId="34912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3.负责网络安全管理工作，做好防火墙策略配置、病毒防护、数据加密等安全措施，定期开展网络安全扫描与漏洞检测，防范网络攻击、数据泄露等风险。​</w:t>
            </w:r>
            <w:bookmarkStart w:id="0" w:name="_GoBack"/>
            <w:bookmarkEnd w:id="0"/>
          </w:p>
          <w:p w14:paraId="0551F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4.负责公司各类业务系统、办公系统的安全管理，协助规范系统账号权限、数据备份、日志审计等操作。</w:t>
            </w:r>
          </w:p>
          <w:p w14:paraId="15E9B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5.完成领导交办的其他工作任务。</w:t>
            </w:r>
          </w:p>
        </w:tc>
        <w:tc>
          <w:tcPr>
            <w:tcW w:w="4888" w:type="dxa"/>
            <w:noWrap w:val="0"/>
            <w:vAlign w:val="center"/>
          </w:tcPr>
          <w:p w14:paraId="120B3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1.大学本科及以上学历，本科学历35周岁及以下，研究生学历40周岁及以下；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2.工学类、管理学类相关专业；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3.具有2年以上信息化、系统维护、网络安全相关工作经验；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4.具备较强的沟通协调、团队合作和语言表达能力。</w:t>
            </w:r>
          </w:p>
        </w:tc>
        <w:tc>
          <w:tcPr>
            <w:tcW w:w="624" w:type="dxa"/>
            <w:noWrap w:val="0"/>
            <w:vAlign w:val="center"/>
          </w:tcPr>
          <w:p w14:paraId="3195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4F8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178" w:type="dxa"/>
            <w:vMerge w:val="continue"/>
            <w:tcBorders/>
            <w:noWrap w:val="0"/>
            <w:vAlign w:val="center"/>
          </w:tcPr>
          <w:p w14:paraId="0CDA4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076F5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资产管理部运营分析岗</w:t>
            </w:r>
          </w:p>
        </w:tc>
        <w:tc>
          <w:tcPr>
            <w:tcW w:w="830" w:type="dxa"/>
            <w:noWrap w:val="0"/>
            <w:vAlign w:val="center"/>
          </w:tcPr>
          <w:p w14:paraId="3BE3A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730" w:type="dxa"/>
            <w:noWrap w:val="0"/>
            <w:vAlign w:val="center"/>
          </w:tcPr>
          <w:p w14:paraId="6127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1.协助部门经理制订公司年度生产经营计划。</w:t>
            </w:r>
          </w:p>
          <w:p w14:paraId="7148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2.负责建立和维护公司核心业务指标的监控体系，定期跟踪、收集并分析各项运营数据。</w:t>
            </w:r>
          </w:p>
          <w:p w14:paraId="2E598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3.负责针对业务运行中存在问题进行深入分析，形成优化策略或解决方案。</w:t>
            </w:r>
          </w:p>
          <w:p w14:paraId="0B80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4.负责编制各类运营分析报告，及时预警异常情况。</w:t>
            </w:r>
          </w:p>
          <w:p w14:paraId="4B9BE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5.完成领导交办的其他工作任务。</w:t>
            </w:r>
          </w:p>
        </w:tc>
        <w:tc>
          <w:tcPr>
            <w:tcW w:w="4888" w:type="dxa"/>
            <w:noWrap w:val="0"/>
            <w:vAlign w:val="center"/>
          </w:tcPr>
          <w:p w14:paraId="202E8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1.大学本科及以上学历，本科学历35周岁及以下，研究生学历40周岁及以下；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2.理学类、管理学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、经济学类相关专业；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3.2025年毕业后未就业的高校毕业生和2026年应届高校毕业生；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4.具备一定的沟通协调、数据分析、语言表达和文字写作能力。</w:t>
            </w:r>
          </w:p>
        </w:tc>
        <w:tc>
          <w:tcPr>
            <w:tcW w:w="624" w:type="dxa"/>
            <w:noWrap w:val="0"/>
            <w:vAlign w:val="center"/>
          </w:tcPr>
          <w:p w14:paraId="6B0D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5BE8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BA769F-6113-4534-9C17-A5B30E00AB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1F8C718-DF0F-46A5-86C7-B33334D17E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3DFE6D-FA25-44DE-8796-C39DA7E120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024B"/>
    <w:rsid w:val="004672B9"/>
    <w:rsid w:val="01C761D7"/>
    <w:rsid w:val="022C6982"/>
    <w:rsid w:val="02832B6F"/>
    <w:rsid w:val="02E84657"/>
    <w:rsid w:val="03166657"/>
    <w:rsid w:val="03CE3E86"/>
    <w:rsid w:val="04B073F7"/>
    <w:rsid w:val="0667442D"/>
    <w:rsid w:val="08524D9A"/>
    <w:rsid w:val="086E3851"/>
    <w:rsid w:val="08DB188D"/>
    <w:rsid w:val="092C1016"/>
    <w:rsid w:val="09534F5C"/>
    <w:rsid w:val="0A920418"/>
    <w:rsid w:val="0B8F679E"/>
    <w:rsid w:val="0C727688"/>
    <w:rsid w:val="0D786670"/>
    <w:rsid w:val="0D927FE1"/>
    <w:rsid w:val="0E5758F0"/>
    <w:rsid w:val="0E9B4544"/>
    <w:rsid w:val="0F8B4CE8"/>
    <w:rsid w:val="10466E61"/>
    <w:rsid w:val="1068327B"/>
    <w:rsid w:val="10B262A5"/>
    <w:rsid w:val="11847C41"/>
    <w:rsid w:val="119836EC"/>
    <w:rsid w:val="119E63C3"/>
    <w:rsid w:val="11BB654F"/>
    <w:rsid w:val="12267195"/>
    <w:rsid w:val="12505D75"/>
    <w:rsid w:val="12EC1060"/>
    <w:rsid w:val="13197CD1"/>
    <w:rsid w:val="135D699C"/>
    <w:rsid w:val="13A02D2C"/>
    <w:rsid w:val="14A14FAE"/>
    <w:rsid w:val="16535A2F"/>
    <w:rsid w:val="169D08E8"/>
    <w:rsid w:val="18461A54"/>
    <w:rsid w:val="18F356AC"/>
    <w:rsid w:val="196818D5"/>
    <w:rsid w:val="1BBA3BF3"/>
    <w:rsid w:val="1BDE2644"/>
    <w:rsid w:val="1C2344FA"/>
    <w:rsid w:val="1C730FDE"/>
    <w:rsid w:val="1E004AF3"/>
    <w:rsid w:val="1E69460C"/>
    <w:rsid w:val="20A976C4"/>
    <w:rsid w:val="215B2757"/>
    <w:rsid w:val="216A1069"/>
    <w:rsid w:val="225C3164"/>
    <w:rsid w:val="2268710B"/>
    <w:rsid w:val="22F8223D"/>
    <w:rsid w:val="23957A8C"/>
    <w:rsid w:val="240E4321"/>
    <w:rsid w:val="267858B0"/>
    <w:rsid w:val="26DA3D9D"/>
    <w:rsid w:val="27983FEE"/>
    <w:rsid w:val="27AB1CB6"/>
    <w:rsid w:val="27B2672B"/>
    <w:rsid w:val="284D6B87"/>
    <w:rsid w:val="29570CE9"/>
    <w:rsid w:val="29733088"/>
    <w:rsid w:val="2A0911D4"/>
    <w:rsid w:val="2A7C3754"/>
    <w:rsid w:val="2B471FB3"/>
    <w:rsid w:val="2C772424"/>
    <w:rsid w:val="2C923702"/>
    <w:rsid w:val="2CDD05EA"/>
    <w:rsid w:val="2DAB048F"/>
    <w:rsid w:val="2E6808EC"/>
    <w:rsid w:val="2FC07A03"/>
    <w:rsid w:val="2FC8743B"/>
    <w:rsid w:val="30C776F3"/>
    <w:rsid w:val="313A6116"/>
    <w:rsid w:val="31C61758"/>
    <w:rsid w:val="32B617CD"/>
    <w:rsid w:val="32F12D4D"/>
    <w:rsid w:val="33664FA1"/>
    <w:rsid w:val="33A544C4"/>
    <w:rsid w:val="33F24A86"/>
    <w:rsid w:val="345474EF"/>
    <w:rsid w:val="34DA79F4"/>
    <w:rsid w:val="35472BB0"/>
    <w:rsid w:val="357E1440"/>
    <w:rsid w:val="35BD4422"/>
    <w:rsid w:val="35E44BE1"/>
    <w:rsid w:val="36C73FA8"/>
    <w:rsid w:val="36F34D9D"/>
    <w:rsid w:val="37F21C57"/>
    <w:rsid w:val="3A916DA7"/>
    <w:rsid w:val="3AB605BC"/>
    <w:rsid w:val="3B541F95"/>
    <w:rsid w:val="3B943327"/>
    <w:rsid w:val="3C123F18"/>
    <w:rsid w:val="3CE22052"/>
    <w:rsid w:val="3D1837B0"/>
    <w:rsid w:val="3D4C5207"/>
    <w:rsid w:val="3E304B29"/>
    <w:rsid w:val="3EA66B99"/>
    <w:rsid w:val="40D55514"/>
    <w:rsid w:val="40EB4D37"/>
    <w:rsid w:val="41D1217F"/>
    <w:rsid w:val="452A22D2"/>
    <w:rsid w:val="4550160D"/>
    <w:rsid w:val="45D64208"/>
    <w:rsid w:val="45F4643C"/>
    <w:rsid w:val="4607616F"/>
    <w:rsid w:val="46AC6894"/>
    <w:rsid w:val="47176886"/>
    <w:rsid w:val="4783216D"/>
    <w:rsid w:val="495D2411"/>
    <w:rsid w:val="4A69389D"/>
    <w:rsid w:val="4A9B332A"/>
    <w:rsid w:val="4B0610EB"/>
    <w:rsid w:val="4B3317B5"/>
    <w:rsid w:val="4BBE19C6"/>
    <w:rsid w:val="4C343A36"/>
    <w:rsid w:val="4CC254E6"/>
    <w:rsid w:val="4CE27936"/>
    <w:rsid w:val="4D6D5F10"/>
    <w:rsid w:val="4DB766CD"/>
    <w:rsid w:val="4DDA685F"/>
    <w:rsid w:val="4F1F09CE"/>
    <w:rsid w:val="50D92DFE"/>
    <w:rsid w:val="51D07D5D"/>
    <w:rsid w:val="528B1ED6"/>
    <w:rsid w:val="52D47D21"/>
    <w:rsid w:val="5354676C"/>
    <w:rsid w:val="53D77AC9"/>
    <w:rsid w:val="548C2946"/>
    <w:rsid w:val="54A83213"/>
    <w:rsid w:val="54B767A1"/>
    <w:rsid w:val="55967510"/>
    <w:rsid w:val="582232DD"/>
    <w:rsid w:val="591A3FB4"/>
    <w:rsid w:val="5ABA3CA0"/>
    <w:rsid w:val="5B9E0ECC"/>
    <w:rsid w:val="5C4E46A0"/>
    <w:rsid w:val="5F1A4D0E"/>
    <w:rsid w:val="604E1113"/>
    <w:rsid w:val="616E7593"/>
    <w:rsid w:val="642F5116"/>
    <w:rsid w:val="65024D2A"/>
    <w:rsid w:val="66EB7F04"/>
    <w:rsid w:val="676B6EF1"/>
    <w:rsid w:val="682D6DC6"/>
    <w:rsid w:val="69DC778F"/>
    <w:rsid w:val="6B8E2D0B"/>
    <w:rsid w:val="6B910106"/>
    <w:rsid w:val="6B9B71D6"/>
    <w:rsid w:val="6BAF4A30"/>
    <w:rsid w:val="6BB86B57"/>
    <w:rsid w:val="6C792A11"/>
    <w:rsid w:val="6CB93F7E"/>
    <w:rsid w:val="6D316241"/>
    <w:rsid w:val="6D7B1CA4"/>
    <w:rsid w:val="6D932844"/>
    <w:rsid w:val="6DC01BB7"/>
    <w:rsid w:val="6E2949AF"/>
    <w:rsid w:val="6E7B3895"/>
    <w:rsid w:val="6FBE16E5"/>
    <w:rsid w:val="6FE253D4"/>
    <w:rsid w:val="703D085C"/>
    <w:rsid w:val="70451AB7"/>
    <w:rsid w:val="704C6CF1"/>
    <w:rsid w:val="7083212A"/>
    <w:rsid w:val="70890A5A"/>
    <w:rsid w:val="70B76860"/>
    <w:rsid w:val="70EC47EA"/>
    <w:rsid w:val="720E0702"/>
    <w:rsid w:val="720F7FD6"/>
    <w:rsid w:val="72367C59"/>
    <w:rsid w:val="726630EA"/>
    <w:rsid w:val="72FF629D"/>
    <w:rsid w:val="730C2768"/>
    <w:rsid w:val="73697BBA"/>
    <w:rsid w:val="75C86E1A"/>
    <w:rsid w:val="77A64F39"/>
    <w:rsid w:val="793A17D9"/>
    <w:rsid w:val="7A950CEF"/>
    <w:rsid w:val="7B080236"/>
    <w:rsid w:val="7B5178B1"/>
    <w:rsid w:val="7B7B66DC"/>
    <w:rsid w:val="7C156B31"/>
    <w:rsid w:val="7C2C4136"/>
    <w:rsid w:val="7C701FB9"/>
    <w:rsid w:val="7D692C90"/>
    <w:rsid w:val="7DA737B9"/>
    <w:rsid w:val="7EB63E83"/>
    <w:rsid w:val="7F2C666B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6a6d0705-0dcb-4b2a-914e-f1a0ce3bc25d</errorID>
      <errorWord>及其它方面</errorWord>
      <group>L1_Word</group>
      <groupName>字词问题</groupName>
      <ability>L2_Alias</ability>
      <abilityName>也作/曾用词</abilityName>
      <candidateList>
        <item>及其他方面</item>
      </candidateList>
      <explain>词汇[及其它方面]为不规范表述或旧称，其规范书面表述为[及其他方面]。</explain>
      <paraID>52978540</paraID>
      <start>10</start>
      <end>15</end>
      <status>unmodified</status>
      <modifiedWord/>
      <trackRevisions>false</trackRevisions>
    </reviewItem>
    <reviewItem>
      <errorID>abd11a3d-47da-4f7a-9ea3-8416c0f005da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A605ECB</paraID>
      <start>16</start>
      <end>17</end>
      <status>unmodified</status>
      <modifiedWord/>
      <trackRevisions>false</trackRevisions>
    </reviewItem>
    <reviewItem>
      <errorID>c880f0f1-0538-4adf-bf71-60e192d6610f</errorID>
      <errorWord>及其它方面</errorWord>
      <group>L1_Word</group>
      <groupName>字词问题</groupName>
      <ability>L2_Alias</ability>
      <abilityName>也作/曾用词</abilityName>
      <candidateList>
        <item>及其他方面</item>
      </candidateList>
      <explain>词汇[及其它方面]为不规范表述或旧称，其规范书面表述为[及其他方面]。</explain>
      <paraID>15D46135</paraID>
      <start>8</start>
      <end>13</end>
      <status>unmodified</status>
      <modifiedWord/>
      <trackRevisions>false</trackRevisions>
    </reviewItem>
    <reviewItem>
      <errorID>9d859dff-ed96-4efe-acc4-25a215b854c6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667287DD</paraID>
      <start>16</start>
      <end>17</end>
      <status>unmodified</status>
      <modifiedWord/>
      <trackRevisions>false</trackRevisions>
    </reviewItem>
    <reviewItem>
      <errorID>917093a6-bcf8-48e4-b6b7-69e329312e78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12CA82B7</paraID>
      <start>16</start>
      <end>17</end>
      <status>unmodified</status>
      <modifiedWord/>
      <trackRevisions>false</trackRevisions>
    </reviewItem>
    <reviewItem>
      <errorID>b726cb19-0ff4-4134-a8ed-bb9dd20ac10f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149F510D</paraID>
      <start>16</start>
      <end>17</end>
      <status>unmodified</status>
      <modifiedWord/>
      <trackRevisions>false</trackRevisions>
    </reviewItem>
    <reviewItem>
      <errorID>aa16425d-a81f-458e-b63a-68c20f222b9f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6A294718</paraID>
      <start>45</start>
      <end>46</end>
      <status>unmodified</status>
      <modifiedWord/>
      <trackRevisions>false</trackRevisions>
    </reviewItem>
    <reviewItem>
      <errorID>5602dd58-6ca5-4752-a1db-d3bf5c86031d</errorID>
      <errorWord>，如</errorWord>
      <group>L1_Word</group>
      <groupName>字词问题</groupName>
      <ability>L2_Typo</ability>
      <abilityName>字词错误</abilityName>
      <candidateList>
        <item>，</item>
      </candidateList>
      <explain/>
      <paraID>4009D2AF</paraID>
      <start>15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4700d6f-cd41-41be-810c-3ec79b6a8b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8697</Words>
  <Characters>9006</Characters>
  <Lines>0</Lines>
  <Paragraphs>0</Paragraphs>
  <TotalTime>0</TotalTime>
  <ScaleCrop>false</ScaleCrop>
  <LinksUpToDate>false</LinksUpToDate>
  <CharactersWithSpaces>9014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2025-03-03T09:59:00Z</dcterms:created>
  <dc:creator>Lenovo</dc:creator>
  <cp:lastModifiedBy>孙少荣</cp:lastModifiedBy>
  <dcterms:modified xsi:type="dcterms:W3CDTF">2026-05-21T06:43:21Z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eyJoZGlkIjoiMmE0MjQzYzdiZTg3ZWU0MmZkMjI3MTBhOTFiOTFlZTEiLCJ1c2VySWQiOiI0MTEwODcwODQifQ==</vt:lpwstr>
  </property>
  <property fmtid="{D5CDD505-2E9C-101B-9397-08002B2CF9AE}" pid="4" name="ICV">
    <vt:lpwstr>41E35EDE671847CBAA1857883A95DF9B_13</vt:lpwstr>
  </property>
</Properties>
</file>